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66" w:rsidRPr="001C17EF" w:rsidRDefault="001C17EF" w:rsidP="001C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7EF">
        <w:rPr>
          <w:rFonts w:ascii="Times New Roman" w:hAnsi="Times New Roman" w:cs="Times New Roman"/>
          <w:sz w:val="24"/>
          <w:szCs w:val="24"/>
        </w:rPr>
        <w:t>Приложение</w:t>
      </w:r>
      <w:r w:rsidR="00F912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17EF" w:rsidRPr="004A3F76" w:rsidRDefault="001C17EF" w:rsidP="001C1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F76">
        <w:rPr>
          <w:rFonts w:ascii="Times New Roman" w:hAnsi="Times New Roman" w:cs="Times New Roman"/>
          <w:sz w:val="28"/>
          <w:szCs w:val="28"/>
        </w:rPr>
        <w:t>УСТЬ-КУБИНСКИЙ МУНИЦИПАЛЬНЫЙ РАЙОН</w:t>
      </w:r>
    </w:p>
    <w:p w:rsidR="001C17EF" w:rsidRPr="004A3F76" w:rsidRDefault="001C17EF" w:rsidP="001C1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76">
        <w:rPr>
          <w:rFonts w:ascii="Times New Roman" w:hAnsi="Times New Roman" w:cs="Times New Roman"/>
          <w:sz w:val="28"/>
          <w:szCs w:val="28"/>
        </w:rPr>
        <w:t xml:space="preserve">Информация о  деятельности Общественного совета </w:t>
      </w:r>
      <w:r w:rsidRPr="004A3F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A3F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3F76">
        <w:rPr>
          <w:rFonts w:ascii="Times New Roman" w:hAnsi="Times New Roman" w:cs="Times New Roman"/>
          <w:b/>
          <w:sz w:val="28"/>
          <w:szCs w:val="28"/>
        </w:rPr>
        <w:t xml:space="preserve"> квартал 2017 года  </w:t>
      </w:r>
    </w:p>
    <w:tbl>
      <w:tblPr>
        <w:tblStyle w:val="a3"/>
        <w:tblW w:w="14992" w:type="dxa"/>
        <w:tblLook w:val="04A0"/>
      </w:tblPr>
      <w:tblGrid>
        <w:gridCol w:w="675"/>
        <w:gridCol w:w="4820"/>
        <w:gridCol w:w="9497"/>
      </w:tblGrid>
      <w:tr w:rsidR="001C17EF" w:rsidTr="009921BB">
        <w:tc>
          <w:tcPr>
            <w:tcW w:w="675" w:type="dxa"/>
          </w:tcPr>
          <w:p w:rsidR="001C17EF" w:rsidRDefault="001C17EF" w:rsidP="001C1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7EF" w:rsidRDefault="001C17EF" w:rsidP="001C1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820" w:type="dxa"/>
          </w:tcPr>
          <w:p w:rsidR="001C17EF" w:rsidRDefault="001C17EF" w:rsidP="001C1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C17EF" w:rsidRDefault="001C17EF" w:rsidP="001C1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EF" w:rsidTr="009921BB">
        <w:tc>
          <w:tcPr>
            <w:tcW w:w="675" w:type="dxa"/>
          </w:tcPr>
          <w:p w:rsidR="001C17EF" w:rsidRPr="001C17EF" w:rsidRDefault="001C17EF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C17EF" w:rsidRPr="001C17EF" w:rsidRDefault="001C17EF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Общественного совета</w:t>
            </w:r>
          </w:p>
        </w:tc>
        <w:tc>
          <w:tcPr>
            <w:tcW w:w="9497" w:type="dxa"/>
          </w:tcPr>
          <w:p w:rsidR="001C17EF" w:rsidRDefault="0014337B" w:rsidP="0014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 Усть-Кубинского муниципального района</w:t>
            </w:r>
          </w:p>
          <w:p w:rsidR="0014337B" w:rsidRDefault="0014337B" w:rsidP="0014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EF" w:rsidTr="009921BB">
        <w:tc>
          <w:tcPr>
            <w:tcW w:w="675" w:type="dxa"/>
          </w:tcPr>
          <w:p w:rsidR="001C17EF" w:rsidRPr="001C17EF" w:rsidRDefault="001C17EF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C17EF" w:rsidRPr="001C17EF" w:rsidRDefault="001C17EF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Общественным советом</w:t>
            </w:r>
          </w:p>
        </w:tc>
        <w:tc>
          <w:tcPr>
            <w:tcW w:w="9497" w:type="dxa"/>
          </w:tcPr>
          <w:p w:rsidR="001C17EF" w:rsidRDefault="00A02923" w:rsidP="0014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января 2017 года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совета района</w:t>
            </w:r>
          </w:p>
          <w:p w:rsidR="00A02923" w:rsidRDefault="00AF6DD4" w:rsidP="0014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заседания:</w:t>
            </w:r>
          </w:p>
          <w:p w:rsidR="00AF6DD4" w:rsidRPr="00AF6DD4" w:rsidRDefault="00AF6DD4" w:rsidP="0014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Общественном совете Усть-Кубинского муниципального района</w:t>
            </w:r>
          </w:p>
          <w:p w:rsidR="00AF6DD4" w:rsidRPr="00AF6DD4" w:rsidRDefault="00AF6DD4" w:rsidP="00AF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избрании  председателя Общественного совета Усть-Кубинского муниципального района</w:t>
            </w:r>
          </w:p>
          <w:p w:rsidR="00AF6DD4" w:rsidRPr="00AF6DD4" w:rsidRDefault="00AF6DD4" w:rsidP="00AF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избрании заместителя  председателя Общественного совета Усть-Кубинского муниципального района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избрании президиума Общественного совета 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Усть-Кубинского муниципального района</w:t>
            </w:r>
          </w:p>
          <w:p w:rsidR="00AF6DD4" w:rsidRPr="00AF6DD4" w:rsidRDefault="00AF6DD4" w:rsidP="00AF6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>О регламенте Общественного совета Усть-Кубинского муниципального района</w:t>
            </w:r>
          </w:p>
          <w:p w:rsidR="00AF6DD4" w:rsidRDefault="00AF6DD4" w:rsidP="00AF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Общественного совета.</w:t>
            </w:r>
          </w:p>
          <w:p w:rsidR="00AF6DD4" w:rsidRPr="00AF6DD4" w:rsidRDefault="00AF6DD4" w:rsidP="00AF6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февраля 2017 года заседание Президиума</w:t>
            </w:r>
            <w:r w:rsidRPr="00AF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совета района</w:t>
            </w:r>
          </w:p>
          <w:p w:rsidR="00AF6DD4" w:rsidRDefault="00AF6DD4" w:rsidP="00AF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О плане  Общественном совета Усть-Кубинского муниципального района</w:t>
            </w:r>
          </w:p>
          <w:p w:rsidR="00AF6DD4" w:rsidRDefault="00EF2560" w:rsidP="007966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6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марта 2017 года выездное заседание Общественного совета района</w:t>
            </w:r>
            <w:r w:rsidRPr="0079663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Богородского сельского поселения</w:t>
            </w:r>
            <w:r w:rsidR="00796631" w:rsidRPr="00796631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  <w:r w:rsidR="00796631" w:rsidRPr="00796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96631" w:rsidRPr="00796631">
              <w:rPr>
                <w:rFonts w:ascii="Times New Roman" w:hAnsi="Times New Roman" w:cs="Times New Roman"/>
                <w:b/>
                <w:sz w:val="24"/>
                <w:szCs w:val="24"/>
              </w:rPr>
              <w:t>О социально-экономическом развитии территории Богородского сельского поселения</w:t>
            </w:r>
            <w:r w:rsidR="00796631">
              <w:rPr>
                <w:rFonts w:ascii="Times New Roman" w:hAnsi="Times New Roman" w:cs="Times New Roman"/>
                <w:b/>
              </w:rPr>
              <w:t xml:space="preserve">» </w:t>
            </w:r>
            <w:r w:rsidR="00796631" w:rsidRPr="00796631">
              <w:rPr>
                <w:rFonts w:ascii="Times New Roman" w:hAnsi="Times New Roman" w:cs="Times New Roman"/>
                <w:b/>
                <w:i/>
              </w:rPr>
              <w:t>(</w:t>
            </w:r>
            <w:r w:rsidR="00796631" w:rsidRPr="00796631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 прилагаетя приложение 2)</w:t>
            </w:r>
          </w:p>
          <w:p w:rsidR="004910D9" w:rsidRDefault="004910D9" w:rsidP="0079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9B6" w:rsidTr="009921BB">
        <w:tc>
          <w:tcPr>
            <w:tcW w:w="675" w:type="dxa"/>
          </w:tcPr>
          <w:p w:rsidR="00C529B6" w:rsidRPr="001C17EF" w:rsidRDefault="00C529B6" w:rsidP="00C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529B6" w:rsidRPr="001C17EF" w:rsidRDefault="00C529B6" w:rsidP="00C9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D2081" w:rsidRPr="001C1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в которых принимали участие члены  Общественного совета</w:t>
            </w:r>
          </w:p>
        </w:tc>
        <w:tc>
          <w:tcPr>
            <w:tcW w:w="9497" w:type="dxa"/>
          </w:tcPr>
          <w:p w:rsidR="00C529B6" w:rsidRPr="00A02923" w:rsidRDefault="00C529B6" w:rsidP="00C5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1.8 февраля 2017 года Публичный отчет 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 xml:space="preserve">Главы Усть-Кубинского муниципального района </w:t>
            </w:r>
          </w:p>
          <w:p w:rsidR="00C529B6" w:rsidRPr="00A02923" w:rsidRDefault="00C529B6" w:rsidP="00C529B6">
            <w:p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A02923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Публичная экспертная оценка результатов деятельности (с участием членов Общественного совета)</w:t>
            </w:r>
          </w:p>
          <w:p w:rsidR="00C529B6" w:rsidRPr="00A02923" w:rsidRDefault="00C529B6" w:rsidP="00C529B6">
            <w:pPr>
              <w:rPr>
                <w:rFonts w:ascii="Times New Roman" w:hAnsi="Times New Roman" w:cs="Times New Roman"/>
                <w:color w:val="101724"/>
                <w:sz w:val="24"/>
                <w:szCs w:val="24"/>
              </w:rPr>
            </w:pP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февраля 2017 года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принимали участие в  работе </w:t>
            </w:r>
            <w:r w:rsidRPr="00A02923">
              <w:rPr>
                <w:rFonts w:ascii="Times New Roman" w:hAnsi="Times New Roman" w:cs="Times New Roman"/>
                <w:b/>
                <w:color w:val="101724"/>
                <w:sz w:val="24"/>
                <w:szCs w:val="24"/>
              </w:rPr>
              <w:t xml:space="preserve">ХV районной  эколого-краеведческой конференции 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«Малая Родина ждет своих исследователей»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923">
              <w:rPr>
                <w:rFonts w:ascii="Times New Roman" w:hAnsi="Times New Roman" w:cs="Times New Roman"/>
                <w:color w:val="101724"/>
                <w:sz w:val="24"/>
                <w:szCs w:val="24"/>
              </w:rPr>
              <w:t xml:space="preserve"> члены Общественного совета:</w:t>
            </w:r>
          </w:p>
          <w:p w:rsidR="00C529B6" w:rsidRPr="00A02923" w:rsidRDefault="00C529B6" w:rsidP="00C529B6">
            <w:pPr>
              <w:rPr>
                <w:rFonts w:ascii="Times New Roman" w:hAnsi="Times New Roman" w:cs="Times New Roman"/>
                <w:color w:val="101724"/>
                <w:sz w:val="24"/>
                <w:szCs w:val="24"/>
              </w:rPr>
            </w:pPr>
            <w:r w:rsidRPr="00A02923">
              <w:rPr>
                <w:rFonts w:ascii="Times New Roman" w:hAnsi="Times New Roman" w:cs="Times New Roman"/>
                <w:color w:val="101724"/>
                <w:sz w:val="24"/>
                <w:szCs w:val="24"/>
              </w:rPr>
              <w:t>-в качестве экспертов секции  «Гуманитарное направление»:</w:t>
            </w:r>
          </w:p>
          <w:p w:rsidR="00C529B6" w:rsidRPr="00A02923" w:rsidRDefault="00C529B6" w:rsidP="00C529B6">
            <w:pPr>
              <w:rPr>
                <w:rFonts w:ascii="Times New Roman" w:hAnsi="Times New Roman"/>
                <w:sz w:val="24"/>
                <w:szCs w:val="24"/>
              </w:rPr>
            </w:pPr>
            <w:r w:rsidRPr="00A02923">
              <w:rPr>
                <w:rFonts w:ascii="Times New Roman" w:hAnsi="Times New Roman" w:cs="Times New Roman"/>
                <w:color w:val="101724"/>
                <w:sz w:val="24"/>
                <w:szCs w:val="24"/>
              </w:rPr>
              <w:lastRenderedPageBreak/>
              <w:t>- в качестве руководителя при подготовке детей к участию в конференции в секции  «</w:t>
            </w:r>
            <w:r w:rsidRPr="00A02923">
              <w:rPr>
                <w:rFonts w:ascii="Times New Roman" w:hAnsi="Times New Roman"/>
                <w:sz w:val="24"/>
                <w:szCs w:val="24"/>
              </w:rPr>
              <w:t>Экологическое направление»</w:t>
            </w:r>
          </w:p>
          <w:p w:rsidR="00C529B6" w:rsidRPr="00A02923" w:rsidRDefault="00C529B6" w:rsidP="00C5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3.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февраля 2017 года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A02923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частие в заседании 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координационного совета по работе с кадрами  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>Калабашкиной Е.А., председателя Общественного совета района.</w:t>
            </w:r>
          </w:p>
          <w:p w:rsidR="00C529B6" w:rsidRPr="00A02923" w:rsidRDefault="00C529B6" w:rsidP="00C52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февраля 2017 года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членов Общественного совета во Всероссийском 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массовом забеге « Лыжня России-лыжня здоровья»</w:t>
            </w:r>
          </w:p>
          <w:p w:rsidR="00C529B6" w:rsidRPr="00A02923" w:rsidRDefault="00C529B6" w:rsidP="00C5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февраля 2017 года-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>урок парламентаризма для старшеклассников МОУ  Усть-Кубинская средняя общеобразовательная школа» .Выборы председателя Молодежного парламента района</w:t>
            </w:r>
            <w:r w:rsidR="007A5D4E" w:rsidRPr="00A02923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Молодежного парламента </w:t>
            </w:r>
            <w:r w:rsidR="007A5D4E" w:rsidRPr="00A02923">
              <w:rPr>
                <w:rFonts w:ascii="Times New Roman" w:hAnsi="Times New Roman" w:cs="Times New Roman"/>
                <w:sz w:val="24"/>
                <w:szCs w:val="24"/>
              </w:rPr>
              <w:t>– ч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>лен Общественного совета района Веселова Т.С.</w:t>
            </w:r>
          </w:p>
          <w:p w:rsidR="00C529B6" w:rsidRPr="00A02923" w:rsidRDefault="00C529B6" w:rsidP="00C5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февраля 2017 года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бланочного голосования по проекту </w:t>
            </w:r>
          </w:p>
          <w:p w:rsidR="00C529B6" w:rsidRPr="00A02923" w:rsidRDefault="00C529B6" w:rsidP="00C5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>« Команда Губернатора</w:t>
            </w:r>
            <w:r w:rsidR="007A5D4E" w:rsidRPr="00A02923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>аша оценка»</w:t>
            </w:r>
            <w:r w:rsidR="007A5D4E" w:rsidRPr="00A0292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 xml:space="preserve"> работе счетной комиссии приняли участие члены Общественного совета района.</w:t>
            </w:r>
          </w:p>
          <w:p w:rsidR="00C529B6" w:rsidRPr="00A02923" w:rsidRDefault="00C529B6" w:rsidP="00C52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029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февраля 2017 года</w:t>
            </w:r>
            <w:r w:rsidRPr="00A02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02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A02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всероссийской акции «Единый день сдачи ЕГЭ родителями» </w:t>
            </w:r>
          </w:p>
          <w:p w:rsidR="00C529B6" w:rsidRPr="00A02923" w:rsidRDefault="00C529B6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EC6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</w:t>
            </w:r>
            <w:r w:rsidR="00510EC6"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EC6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EC6"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информационных дней</w:t>
            </w:r>
            <w:r w:rsidR="00510EC6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территориях сельских поселений:</w:t>
            </w:r>
          </w:p>
          <w:p w:rsidR="00510EC6" w:rsidRPr="00A02923" w:rsidRDefault="00510EC6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февраля 2017 года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D4E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– Т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роицкое сельское поселение (с</w:t>
            </w:r>
            <w:r w:rsidR="007A5D4E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ережное)</w:t>
            </w:r>
          </w:p>
          <w:p w:rsidR="00356D5D" w:rsidRPr="00A02923" w:rsidRDefault="00356D5D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марта 2017 года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EC9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– В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ысоковское сельское поселени</w:t>
            </w:r>
            <w:r w:rsidR="007A5D4E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е (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п. Высокое</w:t>
            </w:r>
            <w:r w:rsidR="007A5D4E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д. Митенское</w:t>
            </w:r>
            <w:r w:rsidR="007A5D4E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Порохово)</w:t>
            </w:r>
          </w:p>
          <w:p w:rsidR="00F41EC9" w:rsidRDefault="00356D5D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марта 2017 года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EC9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– Б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огородское сельское поселение (д. Никифоровская</w:t>
            </w:r>
            <w:r w:rsidR="00F41EC9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6D5D" w:rsidRPr="00A02923" w:rsidRDefault="00356D5D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д. Ильинское</w:t>
            </w:r>
            <w:r w:rsidR="00F4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Богослово)</w:t>
            </w:r>
          </w:p>
          <w:p w:rsidR="00356D5D" w:rsidRPr="00A02923" w:rsidRDefault="00356D5D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марта 2017 года -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Устьянское (с. Богослово ,с</w:t>
            </w:r>
            <w:r w:rsidR="00F41EC9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икольское)</w:t>
            </w:r>
          </w:p>
          <w:p w:rsidR="00356D5D" w:rsidRPr="00A02923" w:rsidRDefault="00356D5D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Богородское сельское поселение (д. Марковская)</w:t>
            </w:r>
          </w:p>
          <w:p w:rsidR="00356D5D" w:rsidRDefault="00356D5D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A02923"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21 февраля 2017 года </w:t>
            </w:r>
            <w:r w:rsidR="00F4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конкурс «</w:t>
            </w:r>
            <w:r w:rsidR="00A02923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Рыцарь нашего времени»</w:t>
            </w:r>
          </w:p>
          <w:p w:rsidR="00C95236" w:rsidRPr="005226DD" w:rsidRDefault="00C95236" w:rsidP="0052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226DD" w:rsidRPr="0052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 февраля 2017 года</w:t>
            </w:r>
            <w:r w:rsidR="0052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6DD" w:rsidRPr="005226D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</w:t>
            </w:r>
            <w:r w:rsidRPr="00522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самодеятельным автором </w:t>
            </w:r>
          </w:p>
          <w:p w:rsidR="00C95236" w:rsidRPr="005226DD" w:rsidRDefault="00C95236" w:rsidP="0052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Смирновой Валентиной Павловной</w:t>
            </w:r>
            <w:r w:rsidR="005226DD" w:rsidRPr="00522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6DD" w:rsidRPr="005226DD">
              <w:rPr>
                <w:rFonts w:ascii="Times New Roman" w:hAnsi="Times New Roman" w:cs="Times New Roman"/>
                <w:sz w:val="24"/>
                <w:szCs w:val="24"/>
              </w:rPr>
              <w:t>из с</w:t>
            </w:r>
            <w:r w:rsidR="00F41EC9" w:rsidRPr="005226DD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5226DD" w:rsidRPr="005226DD">
              <w:rPr>
                <w:rFonts w:ascii="Times New Roman" w:hAnsi="Times New Roman" w:cs="Times New Roman"/>
                <w:sz w:val="24"/>
                <w:szCs w:val="24"/>
              </w:rPr>
              <w:t>стье) с. Бережное Троицкого сельского поселения</w:t>
            </w:r>
          </w:p>
          <w:p w:rsidR="00356D5D" w:rsidRDefault="005226DD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6D5D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56D5D"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27 февраля 2017 года</w:t>
            </w:r>
            <w:r w:rsidR="00356D5D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заседании Представительного Собрания района</w:t>
            </w:r>
          </w:p>
          <w:p w:rsidR="00AF6DD4" w:rsidRPr="00A02923" w:rsidRDefault="005226DD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6DD4" w:rsidRPr="00AF6D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28 февраля 2017 года</w:t>
            </w:r>
            <w:r w:rsid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D4E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ечер </w:t>
            </w:r>
            <w:r w:rsidR="007A5D4E">
              <w:rPr>
                <w:rFonts w:ascii="Times New Roman" w:eastAsia="Times New Roman" w:hAnsi="Times New Roman" w:cs="Times New Roman"/>
                <w:sz w:val="24"/>
                <w:szCs w:val="24"/>
              </w:rPr>
              <w:t>– в</w:t>
            </w:r>
            <w:r w:rsidR="00AF6D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стречи ветеранов дорожного хозяйства Усть-Кубинского района « Сто дорог прошли мы вдоль и поперек»</w:t>
            </w:r>
          </w:p>
          <w:p w:rsidR="00A02923" w:rsidRDefault="00A02923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26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марта 2017года</w:t>
            </w:r>
            <w:r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конкурсе « Есть женщины в наших селеньях»</w:t>
            </w:r>
          </w:p>
          <w:p w:rsidR="00A02923" w:rsidRPr="00A02923" w:rsidRDefault="005226DD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02923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966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A02923"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марта 2017 года</w:t>
            </w:r>
            <w:r w:rsidR="00A02923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областном  мероприятии и праздничном концерте « Открытое сердце» (г. Вологда)</w:t>
            </w:r>
          </w:p>
          <w:p w:rsidR="00A02923" w:rsidRPr="00A02923" w:rsidRDefault="005226DD" w:rsidP="00C529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02923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.Участие в </w:t>
            </w:r>
            <w:r w:rsidR="00A02923" w:rsidRPr="00A0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районном фестивале « Заозерские смотрины»</w:t>
            </w:r>
          </w:p>
          <w:p w:rsidR="00A02923" w:rsidRPr="00A02923" w:rsidRDefault="00A02923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 марта 2017 года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с. Заднее (сельское поселение Устьянское)</w:t>
            </w:r>
          </w:p>
          <w:p w:rsidR="00A02923" w:rsidRPr="00A02923" w:rsidRDefault="00A02923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марта 2017 года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D4E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(Троицкое сельское поселения)</w:t>
            </w:r>
          </w:p>
          <w:p w:rsidR="00C529B6" w:rsidRDefault="00A02923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марта 2017 года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D4E"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A02923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Устье (районный дом культуры)</w:t>
            </w:r>
          </w:p>
          <w:p w:rsidR="00796631" w:rsidRDefault="005226DD" w:rsidP="00C52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966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36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796631" w:rsidRPr="007966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-25 марта 2017 годаУчастие</w:t>
            </w:r>
            <w:r w:rsidR="00796631" w:rsidRPr="0079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районной выставке декоративно-прикладного</w:t>
            </w:r>
            <w:r w:rsidR="0079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 Заозерские смотрины»</w:t>
            </w:r>
          </w:p>
          <w:p w:rsidR="00C529B6" w:rsidRDefault="005226DD" w:rsidP="0052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966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6631" w:rsidRPr="007966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24 марта 2017 годаУчастие в открытии фотовыставки</w:t>
            </w:r>
            <w:r w:rsidR="0079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4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Зимняя песня Воло</w:t>
            </w:r>
            <w:r w:rsidR="00796631">
              <w:rPr>
                <w:rFonts w:ascii="Times New Roman" w:eastAsia="Times New Roman" w:hAnsi="Times New Roman" w:cs="Times New Roman"/>
                <w:sz w:val="24"/>
                <w:szCs w:val="24"/>
              </w:rPr>
              <w:t>годчины» Вологодского городского народного фотоклуба « Северянин»</w:t>
            </w:r>
          </w:p>
          <w:p w:rsidR="007A5D4E" w:rsidRDefault="007A5D4E" w:rsidP="007A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7966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30 марта 2017 года выездное заседание Общественного совета района</w:t>
            </w:r>
            <w:r w:rsidRPr="0079663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Богородского сельского поселения</w:t>
            </w:r>
            <w:r w:rsidRPr="00796631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  <w:r w:rsidRPr="00796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631">
              <w:rPr>
                <w:rFonts w:ascii="Times New Roman" w:hAnsi="Times New Roman" w:cs="Times New Roman"/>
                <w:b/>
                <w:sz w:val="24"/>
                <w:szCs w:val="24"/>
              </w:rPr>
              <w:t>О социально-экономическом развитии территории Богородского 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AF6DD4" w:rsidTr="009921BB">
        <w:tc>
          <w:tcPr>
            <w:tcW w:w="675" w:type="dxa"/>
          </w:tcPr>
          <w:p w:rsidR="00AF6DD4" w:rsidRPr="001C17EF" w:rsidRDefault="00AF6DD4" w:rsidP="00C9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6DD4" w:rsidRPr="001C17EF" w:rsidRDefault="00AF6DD4" w:rsidP="00C9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F6DD4" w:rsidRPr="00AF6DD4" w:rsidRDefault="00AF6DD4" w:rsidP="00AF6DD4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AF6DD4">
              <w:rPr>
                <w:sz w:val="24"/>
                <w:szCs w:val="24"/>
                <w:u w:val="single"/>
                <w:lang w:val="ru-RU"/>
              </w:rPr>
              <w:t>Участие в работе совещаний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-совещаниях, проводимых в администрации района,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-оперативных совещаниях при Главе района руководителей органов и структурных подразделений администрации района, руководителей предприятий</w:t>
            </w:r>
            <w:r w:rsidR="00592C09" w:rsidRPr="00AF6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учреждений и организаций района,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-семинарах,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-заседаниях  Представительного Собрания района,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-заседаниях  координационных Советов при администрации района,</w:t>
            </w:r>
          </w:p>
          <w:p w:rsidR="00AF6DD4" w:rsidRPr="00AF6DD4" w:rsidRDefault="00AF6DD4" w:rsidP="00AF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-участие в работе совещаний в режиме видеоконференции</w:t>
            </w:r>
          </w:p>
        </w:tc>
      </w:tr>
      <w:tr w:rsidR="00AF6DD4" w:rsidTr="009921BB">
        <w:tc>
          <w:tcPr>
            <w:tcW w:w="675" w:type="dxa"/>
          </w:tcPr>
          <w:p w:rsidR="00AF6DD4" w:rsidRPr="001C17EF" w:rsidRDefault="00AF6DD4" w:rsidP="00C9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6DD4" w:rsidRPr="001C17EF" w:rsidRDefault="00AF6DD4" w:rsidP="00C9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F6DD4" w:rsidRPr="00AF6DD4" w:rsidRDefault="00AF6DD4" w:rsidP="00AF6DD4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AF6DD4">
              <w:rPr>
                <w:sz w:val="24"/>
                <w:szCs w:val="24"/>
                <w:u w:val="single"/>
                <w:lang w:val="ru-RU"/>
              </w:rPr>
              <w:t>Участие в работе комиссий, координационных советов органов местного самоуправления.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- рабочей группы  в администрации района, на территориях сельских поселений по подготовке и проведению избирательных кампаний,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-рабочих групп, координационных советов по подготовке и проведению социально-значимых  мероприятий,</w:t>
            </w:r>
          </w:p>
          <w:p w:rsidR="00AF6DD4" w:rsidRPr="00AF6DD4" w:rsidRDefault="00AF6DD4" w:rsidP="00AF6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D4">
              <w:rPr>
                <w:rFonts w:ascii="Times New Roman" w:hAnsi="Times New Roman" w:cs="Times New Roman"/>
                <w:sz w:val="24"/>
                <w:szCs w:val="24"/>
              </w:rPr>
              <w:t>-рабочих групп, координационных советов, комиссии при администрации района</w:t>
            </w:r>
          </w:p>
          <w:p w:rsidR="00AF6DD4" w:rsidRDefault="00AF6DD4" w:rsidP="00AF6DD4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F6DD4">
              <w:rPr>
                <w:sz w:val="24"/>
                <w:szCs w:val="24"/>
                <w:lang w:val="ru-RU"/>
              </w:rPr>
              <w:t>- комиссии по соблюдению  требований к служебному поведению муниципальных служащих и урегулированию конфликта интересов администрации района</w:t>
            </w:r>
            <w:r w:rsidR="008336A5">
              <w:rPr>
                <w:sz w:val="24"/>
                <w:szCs w:val="24"/>
                <w:lang w:val="ru-RU"/>
              </w:rPr>
              <w:t>,</w:t>
            </w:r>
          </w:p>
          <w:p w:rsidR="008336A5" w:rsidRPr="00AF6DD4" w:rsidRDefault="008336A5" w:rsidP="00AF6DD4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-административной комиссии района</w:t>
            </w:r>
            <w:r w:rsidR="00D933FE">
              <w:rPr>
                <w:sz w:val="24"/>
                <w:szCs w:val="24"/>
                <w:lang w:val="ru-RU"/>
              </w:rPr>
              <w:br/>
              <w:t>-комиссии по награждению</w:t>
            </w:r>
            <w:r w:rsidR="00A30635">
              <w:rPr>
                <w:sz w:val="24"/>
                <w:szCs w:val="24"/>
                <w:lang w:val="ru-RU"/>
              </w:rPr>
              <w:t xml:space="preserve"> при Главе района</w:t>
            </w:r>
          </w:p>
        </w:tc>
      </w:tr>
      <w:tr w:rsidR="00AF6DD4" w:rsidTr="009921BB">
        <w:tc>
          <w:tcPr>
            <w:tcW w:w="675" w:type="dxa"/>
          </w:tcPr>
          <w:p w:rsidR="00AF6DD4" w:rsidRPr="001C17EF" w:rsidRDefault="00AF6DD4" w:rsidP="00C9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6DD4" w:rsidRPr="001C17EF" w:rsidRDefault="00AF6DD4" w:rsidP="00C9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F6DD4" w:rsidRDefault="00AF6DD4" w:rsidP="00AF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(освещение в СМИ)</w:t>
            </w:r>
          </w:p>
          <w:p w:rsidR="00AF6DD4" w:rsidRPr="006D4D4F" w:rsidRDefault="00AF6DD4" w:rsidP="00AF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1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 информационных  материалов  о деятельности </w:t>
            </w: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Усть-Кубинского муниципального района</w:t>
            </w:r>
          </w:p>
          <w:p w:rsidR="00AF6DD4" w:rsidRPr="006D4D4F" w:rsidRDefault="00AF6DD4" w:rsidP="00AF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 xml:space="preserve">- на страницах районной газеты « Северная новь» </w:t>
            </w:r>
          </w:p>
          <w:p w:rsidR="00AF6DD4" w:rsidRPr="006D4D4F" w:rsidRDefault="00AF6DD4" w:rsidP="00AF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A228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Усть-Кубинского муниципального района (</w:t>
            </w:r>
            <w:hyperlink r:id="rId8" w:history="1">
              <w:r w:rsidRPr="000A228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A22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28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kubena</w:t>
              </w:r>
              <w:r w:rsidRPr="000A22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35.</w:t>
              </w:r>
              <w:r w:rsidRPr="000A228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A2289">
              <w:rPr>
                <w:rFonts w:ascii="Times New Roman" w:hAnsi="Times New Roman" w:cs="Times New Roman"/>
                <w:sz w:val="24"/>
                <w:szCs w:val="24"/>
              </w:rPr>
              <w:t>) раздел « Общественный совет»</w:t>
            </w: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DD4" w:rsidRPr="003D2081" w:rsidRDefault="00AF6DD4" w:rsidP="00AF6DD4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3D2081">
              <w:rPr>
                <w:b/>
                <w:sz w:val="24"/>
                <w:szCs w:val="24"/>
                <w:lang w:val="ru-RU"/>
              </w:rPr>
              <w:t>Газета «Северная новь»</w:t>
            </w:r>
            <w:r w:rsidRPr="003D2081">
              <w:rPr>
                <w:sz w:val="24"/>
                <w:szCs w:val="24"/>
                <w:lang w:val="ru-RU"/>
              </w:rPr>
              <w:t xml:space="preserve">  от 3 февраля 2017 года № 9</w:t>
            </w:r>
            <w:r w:rsidR="003D2081" w:rsidRPr="003D2081">
              <w:rPr>
                <w:sz w:val="24"/>
                <w:szCs w:val="24"/>
                <w:lang w:val="ru-RU"/>
              </w:rPr>
              <w:t xml:space="preserve"> (10 379)</w:t>
            </w:r>
          </w:p>
          <w:p w:rsidR="003D2081" w:rsidRDefault="003D2081" w:rsidP="00AF6DD4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3D2081">
              <w:rPr>
                <w:sz w:val="24"/>
                <w:szCs w:val="24"/>
                <w:lang w:val="ru-RU"/>
              </w:rPr>
              <w:t xml:space="preserve">    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о</w:t>
            </w:r>
            <w:r w:rsidRPr="003D2081">
              <w:rPr>
                <w:sz w:val="24"/>
                <w:szCs w:val="24"/>
                <w:lang w:val="ru-RU"/>
              </w:rPr>
              <w:t>т 28 февраля 2017 года №16 (10 386)</w:t>
            </w:r>
          </w:p>
          <w:p w:rsidR="003D2081" w:rsidRDefault="003D2081" w:rsidP="00AF6DD4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4F71E6" w:rsidTr="009921BB">
        <w:tc>
          <w:tcPr>
            <w:tcW w:w="675" w:type="dxa"/>
          </w:tcPr>
          <w:p w:rsidR="004F71E6" w:rsidRPr="001C17EF" w:rsidRDefault="004F71E6" w:rsidP="00C9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71E6" w:rsidRPr="001C17EF" w:rsidRDefault="004F71E6" w:rsidP="00C9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F71E6" w:rsidRDefault="004F71E6" w:rsidP="00AF6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 в совещания в формате видео-конференц связи (Общественная палата Вологодской области)</w:t>
            </w:r>
          </w:p>
          <w:p w:rsidR="004F71E6" w:rsidRPr="004F71E6" w:rsidRDefault="004F71E6" w:rsidP="00AF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1E6">
              <w:rPr>
                <w:rFonts w:ascii="Times New Roman" w:hAnsi="Times New Roman" w:cs="Times New Roman"/>
                <w:sz w:val="24"/>
                <w:szCs w:val="24"/>
              </w:rPr>
              <w:t>10 февраля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марта 2017 года ,24 марта 2017 года</w:t>
            </w:r>
            <w:r w:rsidR="00833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71E6" w:rsidRPr="00FF2DFC" w:rsidRDefault="004F71E6" w:rsidP="00AF6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29B6" w:rsidTr="009921BB">
        <w:tc>
          <w:tcPr>
            <w:tcW w:w="675" w:type="dxa"/>
          </w:tcPr>
          <w:p w:rsidR="00C529B6" w:rsidRPr="001C17EF" w:rsidRDefault="00C529B6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529B6" w:rsidRPr="001C17EF" w:rsidRDefault="00C529B6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Рассмотрение на  заседаниях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развития территорий</w:t>
            </w:r>
          </w:p>
        </w:tc>
        <w:tc>
          <w:tcPr>
            <w:tcW w:w="9497" w:type="dxa"/>
          </w:tcPr>
          <w:p w:rsidR="003D2081" w:rsidRPr="00B075E4" w:rsidRDefault="003D2081" w:rsidP="003D2081">
            <w:pPr>
              <w:jc w:val="both"/>
              <w:rPr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марта 2017 года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  Выездное заседание «О социально-экономическом развитии территории </w:t>
            </w:r>
            <w:r w:rsidRPr="00B075E4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Богородского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075E4">
              <w:rPr>
                <w:sz w:val="24"/>
                <w:szCs w:val="24"/>
              </w:rPr>
              <w:t>»</w:t>
            </w:r>
            <w:r w:rsidR="008336A5" w:rsidRPr="00B075E4">
              <w:rPr>
                <w:sz w:val="24"/>
                <w:szCs w:val="24"/>
              </w:rPr>
              <w:t xml:space="preserve"> 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1.Посещение игровой площадки в д. Дешевиха</w:t>
            </w:r>
          </w:p>
          <w:p w:rsidR="008336A5" w:rsidRPr="00B075E4" w:rsidRDefault="008336A5" w:rsidP="0083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проекта 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«Зона отдыха с детской игровой площадкой  «Медовая деревня Дешевиха</w:t>
            </w:r>
            <w:r w:rsidRPr="00B075E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со старостой д. Дешевиха Коробовой Л.Н.</w:t>
            </w:r>
          </w:p>
          <w:p w:rsidR="008336A5" w:rsidRPr="00B075E4" w:rsidRDefault="008336A5" w:rsidP="008336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(д. Дешевиха, площадка на территории Ильинского дома культуры)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Воробьева Галина Павловна, Глава Богородского сельского поселения</w:t>
            </w:r>
          </w:p>
          <w:p w:rsidR="008336A5" w:rsidRPr="00B075E4" w:rsidRDefault="008336A5" w:rsidP="008336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Коробова Любовь Николаевна, староста д. Дешевиха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предприятия по производству угля  индивидуального  предпринимателя  Вертугина А.С.</w:t>
            </w: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(д. Дешевиха, производственная площадка)</w:t>
            </w:r>
          </w:p>
          <w:p w:rsidR="008336A5" w:rsidRPr="00B075E4" w:rsidRDefault="008336A5" w:rsidP="008336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Вертугин Андрей Сергеевич, индивидуальный предприниматель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3.Посещение предприятия по заготовке и переработке леса индивидуального предпринимателя А.С.Карамов</w:t>
            </w:r>
            <w:r w:rsidR="007A5D4E" w:rsidRPr="00B075E4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д. Васюткино, предприятие)</w:t>
            </w:r>
          </w:p>
          <w:p w:rsidR="008336A5" w:rsidRPr="00B075E4" w:rsidRDefault="008336A5" w:rsidP="008336A5">
            <w:pPr>
              <w:jc w:val="both"/>
              <w:rPr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Карамов  Анатолий Сергеевич, индивидуальный предприниматель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4.Посещение торговых точек в с. Богородское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(с. Богородское)</w:t>
            </w:r>
          </w:p>
          <w:p w:rsidR="008336A5" w:rsidRPr="00B075E4" w:rsidRDefault="008336A5" w:rsidP="008336A5">
            <w:pPr>
              <w:jc w:val="both"/>
              <w:rPr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Воробьева Галина Павловна, Глава Богородского сельского поселения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5.Посещение Богородского дома сестринского ухода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Посещение Богородского ФАП</w:t>
            </w:r>
            <w:r w:rsidR="0052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D4E" w:rsidRPr="00B075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с. Богородское, ул. Школьная д.3)</w:t>
            </w:r>
          </w:p>
          <w:p w:rsidR="008336A5" w:rsidRPr="00B075E4" w:rsidRDefault="008336A5" w:rsidP="008336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Костылев Николай Николаевич, заведующий Богородским ФАП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МБОУ «Первомайская основная общеобразовательная школа»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Встреча с директором МБОУ «Первомайская основная общеобразовательная школа» (с. Богородское, ул. Школьная, 1)</w:t>
            </w:r>
          </w:p>
          <w:p w:rsidR="008336A5" w:rsidRPr="00B075E4" w:rsidRDefault="008336A5" w:rsidP="008336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>Нардин Виктор Владимирович, директор МБОУ «Первомайская основная общеобразовательная школа»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Общественного совета </w:t>
            </w:r>
          </w:p>
          <w:p w:rsidR="008336A5" w:rsidRPr="00B075E4" w:rsidRDefault="008336A5" w:rsidP="008336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75E4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8336A5" w:rsidRPr="00B075E4" w:rsidRDefault="008336A5" w:rsidP="008336A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07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Калабашкина Елена Александровна</w:t>
            </w:r>
            <w:r w:rsidRPr="00B075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председатель Общественного совета Усть-Кубинского муниципального района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2.О социально-экономическом развитии территории  Богородского сельского поселения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B07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Воробьева Галина Павловна, </w:t>
            </w:r>
            <w:r w:rsidRPr="00B075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Глава Богородского сельского поселения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075E4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Выступления: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Демидова Марина Витальевна,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по административным  и хозяйственным вопросам администрации Богородского сельского поселения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Левашова Валентина Александровна,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по административным  и хозяйственным вопросам администрации Богородского сельского поселения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3.Обсуждение вопроса участниками заседания </w:t>
            </w: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(члены Общественного совета района, депутаты, руководители организаций, представители общественных организаций) </w:t>
            </w:r>
          </w:p>
          <w:p w:rsidR="008336A5" w:rsidRPr="00B075E4" w:rsidRDefault="008336A5" w:rsidP="0083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4. Подведение итогов заседания Общественного Совета        </w:t>
            </w:r>
          </w:p>
          <w:p w:rsidR="004910D9" w:rsidRPr="00B075E4" w:rsidRDefault="008336A5" w:rsidP="00992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07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Калабашкина Елена Александровна</w:t>
            </w:r>
            <w:r w:rsidRPr="00B075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председатель Общественного совета Усть-Кубинского муниципального района</w:t>
            </w:r>
          </w:p>
        </w:tc>
      </w:tr>
      <w:tr w:rsidR="00C529B6" w:rsidTr="009921BB">
        <w:tc>
          <w:tcPr>
            <w:tcW w:w="675" w:type="dxa"/>
          </w:tcPr>
          <w:p w:rsidR="00C529B6" w:rsidRPr="001C17EF" w:rsidRDefault="00C529B6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C529B6" w:rsidRDefault="00C529B6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Рассмотрение на  заседаниях Общественного совета проектов правовых актов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</w:p>
          <w:p w:rsidR="009D54C5" w:rsidRDefault="009D54C5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C5" w:rsidRDefault="009D54C5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C5" w:rsidRDefault="009D54C5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C5" w:rsidRDefault="009D54C5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C5" w:rsidRDefault="009D54C5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C5" w:rsidRDefault="009D54C5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C5" w:rsidRDefault="009D54C5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C5" w:rsidRDefault="009D54C5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C5" w:rsidRDefault="009D54C5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C5" w:rsidRDefault="009D54C5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C5" w:rsidRDefault="009D54C5" w:rsidP="001C1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21BB" w:rsidRDefault="007C3F7F" w:rsidP="009921BB">
            <w:pPr>
              <w:widowControl w:val="0"/>
              <w:autoSpaceDE w:val="0"/>
              <w:autoSpaceDN w:val="0"/>
              <w:adjustRightInd w:val="0"/>
              <w:ind w:right="-1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совета принимали </w:t>
            </w:r>
            <w:r w:rsidRPr="00B07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 в заседаниях</w:t>
            </w:r>
          </w:p>
          <w:p w:rsidR="007C3F7F" w:rsidRPr="00B075E4" w:rsidRDefault="007C3F7F" w:rsidP="009921BB">
            <w:pPr>
              <w:widowControl w:val="0"/>
              <w:autoSpaceDE w:val="0"/>
              <w:autoSpaceDN w:val="0"/>
              <w:adjustRightInd w:val="0"/>
              <w:ind w:right="-1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7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Представительного Собрания района  при рассмотрении вопросов:</w:t>
            </w:r>
          </w:p>
          <w:p w:rsidR="007C3F7F" w:rsidRPr="00B075E4" w:rsidRDefault="007C3F7F" w:rsidP="007C3F7F">
            <w:pPr>
              <w:widowControl w:val="0"/>
              <w:autoSpaceDE w:val="0"/>
              <w:autoSpaceDN w:val="0"/>
              <w:adjustRightInd w:val="0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16 января 2017 года </w:t>
            </w:r>
          </w:p>
          <w:p w:rsidR="007C3F7F" w:rsidRPr="00B075E4" w:rsidRDefault="007C3F7F" w:rsidP="007C3F7F">
            <w:pPr>
              <w:widowControl w:val="0"/>
              <w:autoSpaceDE w:val="0"/>
              <w:autoSpaceDN w:val="0"/>
              <w:adjustRightInd w:val="0"/>
              <w:ind w:right="-159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 внесении </w:t>
            </w:r>
            <w:r w:rsidRPr="00B0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изменений в решение Представительного Собрания района от 28.09.2016 года № 28 </w:t>
            </w:r>
            <w:r w:rsidRPr="00B075E4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положения об осуществлении муниципального лесного контроля в отношении лесных участков, находящихся в собственности Усть-Кубинского муниципального района».</w:t>
            </w:r>
          </w:p>
          <w:p w:rsidR="007C3F7F" w:rsidRPr="00B075E4" w:rsidRDefault="007C3F7F" w:rsidP="007C3F7F">
            <w:pPr>
              <w:widowControl w:val="0"/>
              <w:autoSpaceDE w:val="0"/>
              <w:autoSpaceDN w:val="0"/>
              <w:adjustRightInd w:val="0"/>
              <w:ind w:right="-159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внесении </w:t>
            </w:r>
            <w:r w:rsidRPr="00B0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изменений в решение Представительного Собрания района от 29.04.2015 года № 31 </w:t>
            </w:r>
            <w:r w:rsidRPr="00B075E4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порядке организации и осуществления муниципального земельного контроля на территории Усть-Кубинского муниципального района».</w:t>
            </w:r>
          </w:p>
          <w:p w:rsidR="007C3F7F" w:rsidRPr="00B075E4" w:rsidRDefault="007C3F7F" w:rsidP="00B07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27 </w:t>
            </w:r>
            <w:r w:rsidR="00B075E4" w:rsidRPr="00B07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февраля 2017 года </w:t>
            </w:r>
          </w:p>
          <w:p w:rsidR="007C3F7F" w:rsidRPr="00B075E4" w:rsidRDefault="007C3F7F" w:rsidP="007C3F7F">
            <w:pPr>
              <w:ind w:right="46"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1. О комиссии по соблюдению требований к служебному поведению муниципальных служащих и урегулированию конфликта интересов в Представительном Собрании района.</w:t>
            </w:r>
          </w:p>
          <w:p w:rsidR="007C3F7F" w:rsidRPr="00B075E4" w:rsidRDefault="007C3F7F" w:rsidP="007C3F7F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7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освобождения от должности лиц, замещающих муниципальные должности в Представительном Собрании района, за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</w:t>
            </w:r>
            <w:r w:rsidRPr="00B075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коррупции» и другими федеральными законами.</w:t>
            </w:r>
          </w:p>
          <w:p w:rsidR="007C3F7F" w:rsidRPr="00B075E4" w:rsidRDefault="007C3F7F" w:rsidP="007C3F7F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75E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</w:t>
            </w:r>
            <w:r w:rsidRPr="00B07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оложения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порядке представления, размещения и проверки сведений о доходах, расходах, об имуществе и обязательствах имущественного характера лицами, замещающими муниципальные должности Усть-Кубинского муниципального района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7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также проверки соблюдения ими ограничений и запретов.</w:t>
            </w:r>
          </w:p>
          <w:p w:rsidR="007C3F7F" w:rsidRPr="00B075E4" w:rsidRDefault="007C3F7F" w:rsidP="007C3F7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75E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принятия лицами, замещающими муниципальные должности Усть-Кубинского муниципального района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      </w:r>
          </w:p>
          <w:p w:rsidR="007C3F7F" w:rsidRPr="00B075E4" w:rsidRDefault="007C3F7F" w:rsidP="007C3F7F">
            <w:pPr>
              <w:pStyle w:val="Standard"/>
              <w:ind w:right="-1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075E4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B075E4">
              <w:rPr>
                <w:rStyle w:val="StrongEmphasis"/>
                <w:rFonts w:ascii="Times New Roman" w:hAnsi="Times New Roman" w:cs="Times New Roman"/>
                <w:b w:val="0"/>
                <w:sz w:val="24"/>
              </w:rPr>
              <w:t>Об утверждении Положения о порядке</w:t>
            </w:r>
            <w:r w:rsidRPr="00B075E4">
              <w:rPr>
                <w:rFonts w:ascii="Times New Roman" w:hAnsi="Times New Roman" w:cs="Times New Roman"/>
                <w:sz w:val="24"/>
              </w:rPr>
              <w:t xml:space="preserve"> сообщения лицами, замещающими </w:t>
            </w:r>
            <w:r w:rsidRPr="00B075E4">
              <w:rPr>
                <w:rFonts w:ascii="Times New Roman" w:eastAsia="Arial" w:hAnsi="Times New Roman" w:cs="Times New Roman"/>
                <w:bCs/>
                <w:color w:val="000000"/>
                <w:sz w:val="24"/>
                <w:lang w:eastAsia="ru-RU"/>
              </w:rPr>
              <w:t>муниципальные должности района</w:t>
            </w:r>
            <w:r w:rsidRPr="00B075E4">
              <w:rPr>
                <w:rFonts w:ascii="Times New Roman" w:hAnsi="Times New Roman" w:cs="Times New Roman"/>
                <w:sz w:val="24"/>
              </w:rPr>
              <w:t>, о возникновении личной заинтересованности</w:t>
            </w:r>
            <w:r w:rsidRPr="00B075E4">
              <w:rPr>
                <w:rFonts w:ascii="Times New Roman" w:eastAsia="Arial" w:hAnsi="Times New Roman" w:cs="Times New Roman"/>
                <w:bCs/>
                <w:sz w:val="24"/>
              </w:rPr>
              <w:t xml:space="preserve"> </w:t>
            </w:r>
            <w:r w:rsidRPr="00B075E4">
              <w:rPr>
                <w:rFonts w:ascii="Times New Roman" w:hAnsi="Times New Roman" w:cs="Times New Roman"/>
                <w:sz w:val="24"/>
              </w:rPr>
              <w:t>при исполнении должностных обязанностей, которая приводит или может привести к конфликту интересов.</w:t>
            </w:r>
          </w:p>
          <w:p w:rsidR="007C3F7F" w:rsidRPr="00B075E4" w:rsidRDefault="007C3F7F" w:rsidP="007C3F7F">
            <w:pPr>
              <w:pStyle w:val="ConsPlusTitle"/>
              <w:ind w:right="-1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 w:val="0"/>
                <w:sz w:val="24"/>
                <w:szCs w:val="24"/>
              </w:rPr>
              <w:t>6. Об утверждении общих принципов служебного поведения лиц, замещающих муниципальные должности в органах местного самоуправления района.</w:t>
            </w:r>
          </w:p>
          <w:p w:rsidR="007C3F7F" w:rsidRPr="00B075E4" w:rsidRDefault="007C3F7F" w:rsidP="00B075E4">
            <w:pPr>
              <w:pStyle w:val="2"/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7. О внесении изменений в решение Представительного Собрания района от 28.09.2016 № 30 «Об оплате труда в органах местного самоуправления района».</w:t>
            </w:r>
          </w:p>
          <w:p w:rsidR="007C3F7F" w:rsidRPr="00B075E4" w:rsidRDefault="007C3F7F" w:rsidP="00B075E4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8. О внесении </w:t>
            </w:r>
            <w:r w:rsidRPr="00B07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изменений в решение Представительного Собрания района от 31.10.2008 № 94 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r w:rsidRPr="00B075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предоставления служебных жилых помещений муниципального специализированного жилищного фонда».</w:t>
            </w:r>
          </w:p>
          <w:p w:rsidR="007C3F7F" w:rsidRPr="00B075E4" w:rsidRDefault="007C3F7F" w:rsidP="007C3F7F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075E4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организации и осуществления муниципального контроля в области торговой деятельности, за организацией и проведением ярмарок на территории Усть-Кубинского муниципального района.</w:t>
            </w:r>
          </w:p>
          <w:p w:rsidR="007C3F7F" w:rsidRPr="00B075E4" w:rsidRDefault="007C3F7F" w:rsidP="007C3F7F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Cs/>
                <w:sz w:val="24"/>
                <w:szCs w:val="24"/>
              </w:rPr>
              <w:t>10. Об у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</w:t>
            </w:r>
            <w:hyperlink w:anchor="P31" w:history="1">
              <w:r w:rsidRPr="00B075E4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я о плате за пользование жилыми помещениями (плата за наем) муниципального жилищного фонда и установлении размера платы за пользование жилыми помещениями (плате за наем) муниципального жилищного фонда Усть-Кубинского района.</w:t>
            </w:r>
          </w:p>
          <w:p w:rsidR="007C3F7F" w:rsidRPr="00B075E4" w:rsidRDefault="007C3F7F" w:rsidP="007C3F7F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B075E4">
              <w:rPr>
                <w:sz w:val="24"/>
                <w:szCs w:val="24"/>
                <w:lang w:val="ru-RU"/>
              </w:rPr>
              <w:t>11. О размерах платы за жилое помещение в Усть-Кубинском районе.</w:t>
            </w:r>
          </w:p>
          <w:p w:rsidR="007C3F7F" w:rsidRPr="00B075E4" w:rsidRDefault="007C3F7F" w:rsidP="007C3F7F">
            <w:pPr>
              <w:pStyle w:val="a6"/>
              <w:tabs>
                <w:tab w:val="left" w:pos="9355"/>
              </w:tabs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B075E4">
              <w:rPr>
                <w:sz w:val="24"/>
                <w:szCs w:val="24"/>
                <w:lang w:val="ru-RU"/>
              </w:rPr>
              <w:t>12. О внесении изменений в решение Представительного Собрания района от 26.12.2016 № 66 «О бюджете района на 2017 год и плановый период 2018 и 2019 годов».</w:t>
            </w:r>
          </w:p>
          <w:p w:rsidR="007C3F7F" w:rsidRPr="00B075E4" w:rsidRDefault="007C3F7F" w:rsidP="007C3F7F">
            <w:pPr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 xml:space="preserve">13. О проведении публичных слушаний по проекту об утверждении программы комплексного развития транспортной инфраструктуры на территории Богородского </w:t>
            </w:r>
            <w:r w:rsidRPr="00B0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Усть-Кубинского муниципального района Вологодской области на 2017 – 2032 годы.</w:t>
            </w:r>
          </w:p>
          <w:p w:rsidR="007C3F7F" w:rsidRPr="00B075E4" w:rsidRDefault="00B075E4" w:rsidP="007C3F7F">
            <w:pPr>
              <w:spacing w:line="100" w:lineRule="atLeast"/>
              <w:ind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3F7F" w:rsidRPr="00B075E4">
              <w:rPr>
                <w:rFonts w:ascii="Times New Roman" w:hAnsi="Times New Roman" w:cs="Times New Roman"/>
                <w:sz w:val="24"/>
                <w:szCs w:val="24"/>
              </w:rPr>
              <w:t>. О проведении публичных слушаний по проекту об утверждении программы комплексного развития транспортной инфраструктуры на территории Троицкого сельского поселения Усть-Кубинского муниципального района Вологодской области на 2017 – 2030 годы.</w:t>
            </w:r>
          </w:p>
          <w:p w:rsidR="007C3F7F" w:rsidRPr="00B075E4" w:rsidRDefault="00B075E4" w:rsidP="00B075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29 марта 2017 года </w:t>
            </w:r>
          </w:p>
          <w:p w:rsidR="007C3F7F" w:rsidRPr="00B075E4" w:rsidRDefault="007C3F7F" w:rsidP="007C3F7F">
            <w:pPr>
              <w:pStyle w:val="ConsPlusTitle"/>
              <w:ind w:right="-1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 внесении изменений в решение Представительного Собрания района от 25 декабря 2007 года № 134 «О Положении о проведении аттестации муниципальных служащих».</w:t>
            </w:r>
          </w:p>
          <w:p w:rsidR="007C3F7F" w:rsidRPr="00B075E4" w:rsidRDefault="007C3F7F" w:rsidP="007C3F7F">
            <w:pPr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2. О внесении изменений в решение Представительного Собрания района от 26 февраля 2006 года № 10 «Об утверждении состава административной комиссии Усть-Кубинского муниципального района».</w:t>
            </w:r>
          </w:p>
          <w:p w:rsidR="007C3F7F" w:rsidRPr="00B075E4" w:rsidRDefault="007C3F7F" w:rsidP="007C3F7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3. О внесении изменений в решение Представительного Собрания района от 28 января 2011 года № 8 «О персональном составе комиссии по делам несовершеннолетних и защите их прав Усть-Кубинского муниципального района».</w:t>
            </w:r>
          </w:p>
          <w:p w:rsidR="007C3F7F" w:rsidRPr="00B075E4" w:rsidRDefault="007C3F7F" w:rsidP="007C3F7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4. О внесении изменений в решение Представительного Собрания района от 25 декабря 2014 года № 114 «О Положении о районной трехсторонней комиссии по регулированию социально-трудовых отношений».</w:t>
            </w:r>
          </w:p>
          <w:p w:rsidR="007C3F7F" w:rsidRPr="00B075E4" w:rsidRDefault="007C3F7F" w:rsidP="007C3F7F">
            <w:pPr>
              <w:pStyle w:val="3"/>
              <w:spacing w:after="0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5. О внесении изменений в решение Представительного Собрания от 26 июня 2009 года № 69 «О бюджетном процессе в Усть-Кубинском районе».</w:t>
            </w:r>
          </w:p>
          <w:p w:rsidR="007C3F7F" w:rsidRPr="00B075E4" w:rsidRDefault="007C3F7F" w:rsidP="007C3F7F">
            <w:pPr>
              <w:shd w:val="clear" w:color="auto" w:fill="FFFFFF"/>
              <w:ind w:right="-1"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6. О внесении изменений в решение Представительного Собрания района от 26 августа 2015 года № 68 «Об утверждении Положения о контрольно-ревизионном комитете Представительного Собрания района».</w:t>
            </w:r>
          </w:p>
          <w:p w:rsidR="00C529B6" w:rsidRPr="00B075E4" w:rsidRDefault="007C3F7F" w:rsidP="00B075E4">
            <w:pPr>
              <w:ind w:right="-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E4">
              <w:rPr>
                <w:rFonts w:ascii="Times New Roman" w:hAnsi="Times New Roman" w:cs="Times New Roman"/>
                <w:sz w:val="24"/>
                <w:szCs w:val="24"/>
              </w:rPr>
              <w:t>7. Об утверждении Положения о Доске почета Усть-Кубинского муниципального района.</w:t>
            </w:r>
          </w:p>
        </w:tc>
      </w:tr>
      <w:tr w:rsidR="00C529B6" w:rsidTr="009921BB">
        <w:tc>
          <w:tcPr>
            <w:tcW w:w="675" w:type="dxa"/>
          </w:tcPr>
          <w:p w:rsidR="00C529B6" w:rsidRPr="001C17EF" w:rsidRDefault="00C529B6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3A772C" w:rsidRDefault="00C529B6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Обшественного совета обращений граждан и организаций</w:t>
            </w:r>
          </w:p>
          <w:p w:rsidR="003A772C" w:rsidRPr="001C17EF" w:rsidRDefault="003A772C" w:rsidP="001C1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529B6" w:rsidRPr="008574B2" w:rsidRDefault="007930DF" w:rsidP="0079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Обшественного совета обращений граждан</w:t>
            </w:r>
            <w:r w:rsidR="005226DD" w:rsidRPr="008574B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5226DD">
              <w:rPr>
                <w:rFonts w:ascii="Times New Roman" w:hAnsi="Times New Roman" w:cs="Times New Roman"/>
                <w:sz w:val="24"/>
                <w:szCs w:val="24"/>
              </w:rPr>
              <w:t>оступивших в  Общественный совет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7930DF" w:rsidRPr="008574B2" w:rsidRDefault="007930DF" w:rsidP="0079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 xml:space="preserve">-о благоустройстве территорий, </w:t>
            </w:r>
          </w:p>
          <w:p w:rsidR="007930DF" w:rsidRPr="008574B2" w:rsidRDefault="007930DF" w:rsidP="0079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-о содержании и расчистке дорог</w:t>
            </w:r>
            <w:r w:rsidR="00B075E4" w:rsidRPr="00857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5E4" w:rsidRPr="008574B2" w:rsidRDefault="00B075E4" w:rsidP="0079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-о ремонте сельского дома культуры</w:t>
            </w:r>
            <w:r w:rsidR="005226DD" w:rsidRPr="008574B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становке печи-булерьян в зале Ильинского дома культур</w:t>
            </w:r>
            <w:r w:rsidR="005226DD" w:rsidRPr="008574B2"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д. Дешевиха</w:t>
            </w:r>
            <w:r w:rsidR="005226DD" w:rsidRPr="008574B2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огородского сельского поселения),</w:t>
            </w:r>
          </w:p>
          <w:p w:rsidR="00B075E4" w:rsidRPr="008574B2" w:rsidRDefault="00B075E4" w:rsidP="00B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5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ремонте крыши здания Богородского дома сестринского ухода, капитальный ремонт или замена входных дверей, приобретение дополнительной морозильной камеры</w:t>
            </w:r>
            <w:r w:rsidR="007A5D4E" w:rsidRPr="008574B2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тумбочек в палатах (с. Богородское</w:t>
            </w:r>
            <w:r w:rsidR="005226DD" w:rsidRPr="0085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Богородское сельское поселение),</w:t>
            </w:r>
          </w:p>
          <w:p w:rsidR="00B075E4" w:rsidRPr="008574B2" w:rsidRDefault="00B075E4" w:rsidP="00B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 xml:space="preserve">-о ремонте спортивного зала, установка пластиковых окон в кабинетах МБОУ </w:t>
            </w:r>
          </w:p>
          <w:p w:rsidR="00B075E4" w:rsidRPr="008574B2" w:rsidRDefault="00B075E4" w:rsidP="00B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«Первомайская основная общеобразовательная школа</w:t>
            </w:r>
            <w:r w:rsidR="005226DD" w:rsidRPr="008574B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  <w:r w:rsidR="007A5D4E" w:rsidRPr="0085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Богородского сельского поселения),</w:t>
            </w:r>
          </w:p>
          <w:p w:rsidR="00B075E4" w:rsidRPr="008574B2" w:rsidRDefault="00B075E4" w:rsidP="00B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-о водоснабжении в д. Мал</w:t>
            </w:r>
            <w:r w:rsidR="003A0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я Гора (Богородское сельское поселение),</w:t>
            </w:r>
          </w:p>
          <w:p w:rsidR="008574B2" w:rsidRDefault="00B075E4" w:rsidP="00B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- об утеплении теплотрассы в д. Марковская  (Богородское сельское поселение)</w:t>
            </w:r>
            <w:r w:rsidR="00857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5E4" w:rsidRDefault="008574B2" w:rsidP="0045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- о снятии з</w:t>
            </w:r>
            <w:r w:rsidRPr="0085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апрета на рыбную ловлю  в реке Кубене рыболовами-любителями</w:t>
            </w:r>
            <w:r w:rsidR="004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5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вылов  рыбы запрещен правилами любительского и спортивного рыболовства)</w:t>
            </w:r>
          </w:p>
        </w:tc>
      </w:tr>
      <w:tr w:rsidR="00C529B6" w:rsidTr="009921BB">
        <w:tc>
          <w:tcPr>
            <w:tcW w:w="675" w:type="dxa"/>
          </w:tcPr>
          <w:p w:rsidR="00C529B6" w:rsidRPr="001C17EF" w:rsidRDefault="00C529B6" w:rsidP="00EB6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C529B6" w:rsidRPr="001C17EF" w:rsidRDefault="00C529B6" w:rsidP="00EB6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Общественного сове</w:t>
            </w:r>
            <w:r w:rsidRPr="001C17EF">
              <w:rPr>
                <w:rFonts w:ascii="Times New Roman" w:hAnsi="Times New Roman" w:cs="Times New Roman"/>
                <w:sz w:val="24"/>
                <w:szCs w:val="24"/>
              </w:rPr>
              <w:t>та, влекущая улучшение качества жизни населения</w:t>
            </w:r>
          </w:p>
        </w:tc>
        <w:tc>
          <w:tcPr>
            <w:tcW w:w="9497" w:type="dxa"/>
          </w:tcPr>
          <w:p w:rsidR="000A2289" w:rsidRPr="008574B2" w:rsidRDefault="000A2289" w:rsidP="000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рабочих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 xml:space="preserve"> встреч Общественного совета</w:t>
            </w:r>
            <w:r w:rsidR="007A5D4E" w:rsidRPr="00857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74B2" w:rsidRPr="008574B2" w:rsidRDefault="008574B2" w:rsidP="000A2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1.31 марта 2017 года</w:t>
            </w:r>
            <w:r w:rsidRPr="00857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выездного заседания на территорию Богородского сельского поселения</w:t>
            </w:r>
          </w:p>
          <w:p w:rsidR="000A2289" w:rsidRPr="008574B2" w:rsidRDefault="000A2289" w:rsidP="000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- Главой Усть-Кубинского муниципального района</w:t>
            </w:r>
          </w:p>
          <w:p w:rsidR="00C529B6" w:rsidRPr="008574B2" w:rsidRDefault="000A2289" w:rsidP="000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-с  Главой администрации Усть-Кубинского муниципального района</w:t>
            </w:r>
          </w:p>
          <w:p w:rsidR="000A2289" w:rsidRPr="008574B2" w:rsidRDefault="008574B2" w:rsidP="000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-с Главами сельс</w:t>
            </w:r>
            <w:r w:rsidR="000A2289" w:rsidRPr="008574B2">
              <w:rPr>
                <w:rFonts w:ascii="Times New Roman" w:hAnsi="Times New Roman" w:cs="Times New Roman"/>
                <w:sz w:val="24"/>
                <w:szCs w:val="24"/>
              </w:rPr>
              <w:t>ких поселений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0A2289" w:rsidRPr="008574B2">
              <w:rPr>
                <w:rFonts w:ascii="Times New Roman" w:hAnsi="Times New Roman" w:cs="Times New Roman"/>
                <w:sz w:val="24"/>
                <w:szCs w:val="24"/>
              </w:rPr>
              <w:t>ходящих в состав Усть-Кубинского муниципального района</w:t>
            </w:r>
          </w:p>
          <w:p w:rsidR="008574B2" w:rsidRDefault="00402369" w:rsidP="008574B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Общественным советом района </w:t>
            </w:r>
            <w:r w:rsidRPr="00402369">
              <w:rPr>
                <w:rFonts w:ascii="Times New Roman" w:hAnsi="Times New Roman" w:cs="Times New Roman"/>
                <w:b/>
                <w:sz w:val="24"/>
                <w:szCs w:val="24"/>
              </w:rPr>
              <w:t>31 марта 2017 года н</w:t>
            </w:r>
            <w:r w:rsidR="008574B2" w:rsidRPr="00402369">
              <w:rPr>
                <w:rFonts w:ascii="Times New Roman" w:hAnsi="Times New Roman" w:cs="Times New Roman"/>
                <w:b/>
                <w:sz w:val="24"/>
                <w:szCs w:val="24"/>
              </w:rPr>
              <w:t>аправ</w:t>
            </w:r>
            <w:r w:rsidRPr="00402369">
              <w:rPr>
                <w:rFonts w:ascii="Times New Roman" w:hAnsi="Times New Roman" w:cs="Times New Roman"/>
                <w:b/>
                <w:sz w:val="24"/>
                <w:szCs w:val="24"/>
              </w:rPr>
              <w:t>лено информационное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(обращение)</w:t>
            </w:r>
            <w:r w:rsidR="008574B2" w:rsidRPr="008574B2">
              <w:rPr>
                <w:rFonts w:ascii="Times New Roman" w:hAnsi="Times New Roman" w:cs="Times New Roman"/>
                <w:sz w:val="24"/>
                <w:szCs w:val="24"/>
              </w:rPr>
              <w:t xml:space="preserve"> Главе района, Главе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района  </w:t>
            </w:r>
            <w:r w:rsidR="008574B2" w:rsidRPr="008574B2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 </w:t>
            </w:r>
            <w:r w:rsidR="008574B2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  <w:r w:rsidR="008574B2" w:rsidRPr="008574B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обращений, вопросов   и  оказаниия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их решении </w:t>
            </w:r>
            <w:r w:rsidR="007A5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по итогам выездного заседания на территорию Богородского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289" w:rsidRDefault="008574B2" w:rsidP="000A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A5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A2289" w:rsidRPr="007A5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 проведение выездных заседаний</w:t>
            </w:r>
            <w:r w:rsidR="000A2289" w:rsidRPr="006D4D4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на территориях сельских поселений</w:t>
            </w:r>
          </w:p>
          <w:p w:rsidR="000A2289" w:rsidRPr="000A2289" w:rsidRDefault="008574B2" w:rsidP="000A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="000A2289" w:rsidRPr="007A5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Взаимодействие с общественными объединениями </w:t>
            </w:r>
            <w:r w:rsidR="000A2289" w:rsidRPr="000A22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района:</w:t>
            </w:r>
          </w:p>
          <w:p w:rsidR="000A2289" w:rsidRPr="00F7595A" w:rsidRDefault="000A2289" w:rsidP="000A2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Районный совет ветеранов</w:t>
            </w:r>
          </w:p>
          <w:p w:rsidR="000A2289" w:rsidRPr="00F7595A" w:rsidRDefault="000A2289" w:rsidP="000A2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Молодежный парламент района</w:t>
            </w:r>
          </w:p>
          <w:p w:rsidR="000A2289" w:rsidRPr="00F7595A" w:rsidRDefault="000A2289" w:rsidP="000A2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Районный совет женщин</w:t>
            </w:r>
          </w:p>
          <w:p w:rsidR="0027655F" w:rsidRDefault="000A2289" w:rsidP="000A22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 w:rsidRPr="00F759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Усть-Кубинская районная организация общероссийской 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 xml:space="preserve">общественной организации </w:t>
            </w:r>
          </w:p>
          <w:p w:rsidR="000A2289" w:rsidRPr="00F7595A" w:rsidRDefault="0027655F" w:rsidP="000A22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«</w:t>
            </w:r>
            <w:r w:rsidR="000A2289" w:rsidRPr="00F7595A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 xml:space="preserve"> Всероссийское общество инвалидов» (ВОИ)</w:t>
            </w:r>
          </w:p>
          <w:p w:rsidR="000A2289" w:rsidRPr="00F7595A" w:rsidRDefault="000A2289" w:rsidP="00276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>Усть-Кубинское районное отделение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Вологодского регионального </w:t>
            </w:r>
            <w:r w:rsidR="0027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патриотического 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движения</w:t>
            </w:r>
            <w:r w:rsidR="0027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655F">
              <w:rPr>
                <w:rFonts w:ascii="Times New Roman" w:eastAsia="Times New Roman" w:hAnsi="Times New Roman" w:cs="Times New Roman"/>
                <w:sz w:val="24"/>
                <w:szCs w:val="24"/>
              </w:rPr>
              <w:t>ВРПОД) «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– душа России»</w:t>
            </w:r>
          </w:p>
          <w:p w:rsidR="000A2289" w:rsidRDefault="000A2289" w:rsidP="004A3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Профсоюзные организации</w:t>
            </w:r>
          </w:p>
          <w:p w:rsidR="00450434" w:rsidRDefault="00450434" w:rsidP="004A3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9B6" w:rsidTr="009921BB">
        <w:tc>
          <w:tcPr>
            <w:tcW w:w="675" w:type="dxa"/>
          </w:tcPr>
          <w:p w:rsidR="00C529B6" w:rsidRPr="001C17EF" w:rsidRDefault="00C529B6" w:rsidP="001C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529B6" w:rsidRPr="001C17EF" w:rsidRDefault="00C529B6" w:rsidP="001C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276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к проведению в квартале,следующим за отчетным.</w:t>
            </w:r>
          </w:p>
        </w:tc>
        <w:tc>
          <w:tcPr>
            <w:tcW w:w="9497" w:type="dxa"/>
          </w:tcPr>
          <w:p w:rsidR="007A5D4E" w:rsidRDefault="007A5D4E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Выездные заседания Общественного совета района</w:t>
            </w:r>
          </w:p>
          <w:p w:rsidR="003D2081" w:rsidRDefault="003D2081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апреля 2017 года</w:t>
            </w:r>
            <w:r w:rsidR="0027655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социально-экономическом развитии территории </w:t>
            </w: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 w:rsidRPr="005C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5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  <w:r w:rsidR="007A5D4E">
              <w:rPr>
                <w:rFonts w:ascii="Times New Roman" w:hAnsi="Times New Roman" w:cs="Times New Roman"/>
                <w:sz w:val="24"/>
                <w:szCs w:val="24"/>
              </w:rPr>
              <w:t xml:space="preserve"> (с. Бережное,Троицкое сельское поселение)</w:t>
            </w:r>
          </w:p>
          <w:p w:rsidR="003D2081" w:rsidRDefault="003D2081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 мая 2017 года</w:t>
            </w:r>
            <w:r w:rsidR="0027655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социально-экономическом развитии </w:t>
            </w: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территории Высоковского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7A5D4E">
              <w:rPr>
                <w:rFonts w:ascii="Times New Roman" w:hAnsi="Times New Roman" w:cs="Times New Roman"/>
                <w:sz w:val="24"/>
                <w:szCs w:val="24"/>
              </w:rPr>
              <w:t xml:space="preserve"> (п. Высокое, д. Порохово, д. Митенское Высоковское сельское поселение)</w:t>
            </w:r>
          </w:p>
          <w:p w:rsidR="007A5D4E" w:rsidRDefault="007A5D4E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4E" w:rsidRDefault="007A5D4E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Организация и проведение мероприятий </w:t>
            </w:r>
          </w:p>
          <w:p w:rsidR="003D2081" w:rsidRPr="003D2081" w:rsidRDefault="003D2081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20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Апрель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2017 года</w:t>
            </w:r>
          </w:p>
          <w:p w:rsidR="003D2081" w:rsidRPr="005C7951" w:rsidRDefault="003D2081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экологической акции  «Родное село»  на территориях сельских поселений совместно с </w:t>
            </w:r>
          </w:p>
          <w:p w:rsidR="003D2081" w:rsidRPr="00F7595A" w:rsidRDefault="003D2081" w:rsidP="003D2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-Районным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ом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ветеранов</w:t>
            </w:r>
          </w:p>
          <w:p w:rsidR="003D2081" w:rsidRPr="00F7595A" w:rsidRDefault="003D2081" w:rsidP="003D2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-Молодежным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парламен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том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района</w:t>
            </w:r>
          </w:p>
          <w:p w:rsidR="003D2081" w:rsidRPr="00F7595A" w:rsidRDefault="003D2081" w:rsidP="003D2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-Районным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ом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женщин</w:t>
            </w:r>
          </w:p>
          <w:p w:rsidR="003D2081" w:rsidRDefault="003D2081" w:rsidP="003D20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-Усть-Кубинской районной организацией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общероссийской 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 xml:space="preserve">общественной организации </w:t>
            </w:r>
          </w:p>
          <w:p w:rsidR="003D2081" w:rsidRPr="00F7595A" w:rsidRDefault="003D2081" w:rsidP="003D20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 w:rsidRPr="00F7595A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« Всероссийское общество инвалидов» (ВОИ)</w:t>
            </w:r>
          </w:p>
          <w:p w:rsidR="003D2081" w:rsidRPr="00F7595A" w:rsidRDefault="003D2081" w:rsidP="007A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-Усть-Кубинским</w:t>
            </w: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районным </w:t>
            </w: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Вологодского регионального общественного движения</w:t>
            </w:r>
            <w:r w:rsidR="007A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ВРПОД</w:t>
            </w:r>
            <w:r w:rsidR="007A5D4E"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» Деревня – душа России»</w:t>
            </w:r>
          </w:p>
          <w:p w:rsidR="003D2081" w:rsidRDefault="003D2081" w:rsidP="003D20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-Профсоюзными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</w:p>
          <w:p w:rsidR="00085960" w:rsidRDefault="00085960" w:rsidP="003D20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081" w:rsidRPr="003D2081" w:rsidRDefault="003D2081" w:rsidP="003D20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D20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течение года</w:t>
            </w:r>
          </w:p>
          <w:p w:rsidR="003D2081" w:rsidRDefault="0027655F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081" w:rsidRPr="005C795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территорий населенных пунктов, расположенных на территории сельских поселений</w:t>
            </w:r>
          </w:p>
          <w:p w:rsidR="0027655F" w:rsidRDefault="0027655F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5F" w:rsidRDefault="0027655F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</w:t>
            </w:r>
            <w:r w:rsidR="007A5D4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роводимых на территориях сельских поселений.</w:t>
            </w:r>
          </w:p>
          <w:p w:rsidR="003D2081" w:rsidRDefault="003D2081" w:rsidP="003D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B6" w:rsidRDefault="00C529B6" w:rsidP="001C1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7EF" w:rsidRDefault="001C17EF"/>
    <w:sectPr w:rsidR="001C17EF" w:rsidSect="004910D9">
      <w:footerReference w:type="default" r:id="rId9"/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E1" w:rsidRDefault="000C4EE1" w:rsidP="00450434">
      <w:pPr>
        <w:spacing w:after="0" w:line="240" w:lineRule="auto"/>
      </w:pPr>
      <w:r>
        <w:separator/>
      </w:r>
    </w:p>
  </w:endnote>
  <w:endnote w:type="continuationSeparator" w:id="1">
    <w:p w:rsidR="000C4EE1" w:rsidRDefault="000C4EE1" w:rsidP="0045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831"/>
      <w:docPartObj>
        <w:docPartGallery w:val="Page Numbers (Bottom of Page)"/>
        <w:docPartUnique/>
      </w:docPartObj>
    </w:sdtPr>
    <w:sdtContent>
      <w:p w:rsidR="00450434" w:rsidRDefault="00F53566">
        <w:pPr>
          <w:pStyle w:val="ab"/>
          <w:jc w:val="right"/>
        </w:pPr>
        <w:fldSimple w:instr=" PAGE   \* MERGEFORMAT ">
          <w:r w:rsidR="00FD7FC6">
            <w:rPr>
              <w:noProof/>
            </w:rPr>
            <w:t>4</w:t>
          </w:r>
        </w:fldSimple>
      </w:p>
    </w:sdtContent>
  </w:sdt>
  <w:p w:rsidR="00450434" w:rsidRDefault="004504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E1" w:rsidRDefault="000C4EE1" w:rsidP="00450434">
      <w:pPr>
        <w:spacing w:after="0" w:line="240" w:lineRule="auto"/>
      </w:pPr>
      <w:r>
        <w:separator/>
      </w:r>
    </w:p>
  </w:footnote>
  <w:footnote w:type="continuationSeparator" w:id="1">
    <w:p w:rsidR="000C4EE1" w:rsidRDefault="000C4EE1" w:rsidP="0045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362"/>
    <w:multiLevelType w:val="hybridMultilevel"/>
    <w:tmpl w:val="AF4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0D03"/>
    <w:multiLevelType w:val="hybridMultilevel"/>
    <w:tmpl w:val="305A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7EF"/>
    <w:rsid w:val="00015C77"/>
    <w:rsid w:val="00064874"/>
    <w:rsid w:val="00085960"/>
    <w:rsid w:val="00087860"/>
    <w:rsid w:val="000A2289"/>
    <w:rsid w:val="000A5966"/>
    <w:rsid w:val="000C4EE1"/>
    <w:rsid w:val="00141726"/>
    <w:rsid w:val="0014337B"/>
    <w:rsid w:val="001C17EF"/>
    <w:rsid w:val="0027655F"/>
    <w:rsid w:val="00356D5D"/>
    <w:rsid w:val="003A09DF"/>
    <w:rsid w:val="003A772C"/>
    <w:rsid w:val="003D2081"/>
    <w:rsid w:val="00402369"/>
    <w:rsid w:val="00450434"/>
    <w:rsid w:val="004910D9"/>
    <w:rsid w:val="004A3F76"/>
    <w:rsid w:val="004B2175"/>
    <w:rsid w:val="004B4369"/>
    <w:rsid w:val="004F354C"/>
    <w:rsid w:val="004F5EBE"/>
    <w:rsid w:val="004F71E6"/>
    <w:rsid w:val="00510EC6"/>
    <w:rsid w:val="005226DD"/>
    <w:rsid w:val="00592C09"/>
    <w:rsid w:val="00610759"/>
    <w:rsid w:val="0062270F"/>
    <w:rsid w:val="006D0ADA"/>
    <w:rsid w:val="00736EF8"/>
    <w:rsid w:val="00763538"/>
    <w:rsid w:val="007651B2"/>
    <w:rsid w:val="007930DF"/>
    <w:rsid w:val="00796631"/>
    <w:rsid w:val="007A5D4E"/>
    <w:rsid w:val="007C3F7F"/>
    <w:rsid w:val="008336A5"/>
    <w:rsid w:val="008574B2"/>
    <w:rsid w:val="00864CE2"/>
    <w:rsid w:val="00961279"/>
    <w:rsid w:val="009921BB"/>
    <w:rsid w:val="009D54C5"/>
    <w:rsid w:val="00A02923"/>
    <w:rsid w:val="00A07A27"/>
    <w:rsid w:val="00A30635"/>
    <w:rsid w:val="00A722A6"/>
    <w:rsid w:val="00AF6DD4"/>
    <w:rsid w:val="00B075E4"/>
    <w:rsid w:val="00C529B6"/>
    <w:rsid w:val="00C95236"/>
    <w:rsid w:val="00D933FE"/>
    <w:rsid w:val="00DB6CDE"/>
    <w:rsid w:val="00E37687"/>
    <w:rsid w:val="00EA4B75"/>
    <w:rsid w:val="00EF2560"/>
    <w:rsid w:val="00F41EC9"/>
    <w:rsid w:val="00F53566"/>
    <w:rsid w:val="00F912C5"/>
    <w:rsid w:val="00FD1CBC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5C77"/>
    <w:pPr>
      <w:ind w:left="720"/>
      <w:contextualSpacing/>
    </w:pPr>
  </w:style>
  <w:style w:type="paragraph" w:styleId="a6">
    <w:name w:val="Body Text"/>
    <w:basedOn w:val="a"/>
    <w:link w:val="a7"/>
    <w:rsid w:val="00AF6D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AF6D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AF6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AF6DD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C3F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3F7F"/>
  </w:style>
  <w:style w:type="paragraph" w:styleId="3">
    <w:name w:val="Body Text 3"/>
    <w:basedOn w:val="a"/>
    <w:link w:val="30"/>
    <w:uiPriority w:val="99"/>
    <w:semiHidden/>
    <w:unhideWhenUsed/>
    <w:rsid w:val="007C3F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3F7F"/>
    <w:rPr>
      <w:sz w:val="16"/>
      <w:szCs w:val="16"/>
    </w:rPr>
  </w:style>
  <w:style w:type="paragraph" w:customStyle="1" w:styleId="ConsPlusTitle">
    <w:name w:val="ConsPlusTitle"/>
    <w:rsid w:val="007C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7C3F7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7C3F7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434"/>
  </w:style>
  <w:style w:type="paragraph" w:styleId="ab">
    <w:name w:val="footer"/>
    <w:basedOn w:val="a"/>
    <w:link w:val="ac"/>
    <w:uiPriority w:val="99"/>
    <w:unhideWhenUsed/>
    <w:rsid w:val="0045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ena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838A-6527-4CB3-A00A-04E0B29E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2017-04-04T09:17:00Z</cp:lastPrinted>
  <dcterms:created xsi:type="dcterms:W3CDTF">2017-03-17T05:28:00Z</dcterms:created>
  <dcterms:modified xsi:type="dcterms:W3CDTF">2017-04-06T05:58:00Z</dcterms:modified>
</cp:coreProperties>
</file>